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31" w:rsidRPr="007A6747" w:rsidRDefault="00706131" w:rsidP="00706131">
      <w:pPr>
        <w:pStyle w:val="2"/>
        <w:rPr>
          <w:rFonts w:ascii="宋体" w:hAnsi="宋体"/>
          <w:sz w:val="24"/>
        </w:rPr>
      </w:pPr>
      <w:r w:rsidRPr="007A6747">
        <w:rPr>
          <w:rFonts w:ascii="宋体" w:hAnsi="宋体" w:hint="eastAsia"/>
          <w:sz w:val="24"/>
        </w:rPr>
        <w:t>一、网络安全防护</w:t>
      </w:r>
      <w:r>
        <w:rPr>
          <w:rFonts w:ascii="宋体" w:hAnsi="宋体" w:hint="eastAsia"/>
          <w:sz w:val="24"/>
        </w:rPr>
        <w:t>（28分）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 w:rsidRPr="00835921">
        <w:rPr>
          <w:rFonts w:ascii="宋体" w:hAnsi="宋体" w:hint="eastAsia"/>
          <w:sz w:val="24"/>
        </w:rPr>
        <w:t>1、根据拓扑图以及预先配置的内容，在SW2上为研发部门配置网关。配置完毕后，对查看交换机SW2的接口IP的输出结果进行截图，将截图粘贴于答题卡的相应位置。（</w:t>
      </w:r>
      <w:r>
        <w:rPr>
          <w:rFonts w:ascii="宋体" w:hAnsi="宋体" w:hint="eastAsia"/>
          <w:sz w:val="24"/>
        </w:rPr>
        <w:t>8</w:t>
      </w:r>
      <w:r w:rsidRPr="00835921">
        <w:rPr>
          <w:rFonts w:ascii="宋体" w:hAnsi="宋体" w:hint="eastAsia"/>
          <w:sz w:val="24"/>
        </w:rPr>
        <w:t>分）</w:t>
      </w:r>
    </w:p>
    <w:p w:rsidR="00706131" w:rsidRPr="0083592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67565031" wp14:editId="754F6228">
            <wp:extent cx="5274945" cy="2537957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3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835921" w:rsidRDefault="00706131" w:rsidP="00706131">
      <w:pPr>
        <w:spacing w:line="360" w:lineRule="auto"/>
        <w:rPr>
          <w:rFonts w:ascii="宋体" w:hAnsi="宋体" w:hint="eastAsia"/>
          <w:sz w:val="24"/>
        </w:rPr>
      </w:pPr>
      <w:r w:rsidRPr="00835921">
        <w:rPr>
          <w:rFonts w:ascii="宋体" w:hAnsi="宋体" w:hint="eastAsia"/>
          <w:sz w:val="24"/>
        </w:rPr>
        <w:t>2、根据拓扑图以及预先配置的内容，在汇聚层交换机SW1、SW2上配置链路聚合，</w:t>
      </w:r>
      <w:proofErr w:type="gramStart"/>
      <w:r w:rsidRPr="00835921">
        <w:rPr>
          <w:rFonts w:ascii="宋体" w:hAnsi="宋体" w:hint="eastAsia"/>
          <w:sz w:val="24"/>
        </w:rPr>
        <w:t>聚合组</w:t>
      </w:r>
      <w:proofErr w:type="gramEnd"/>
      <w:r w:rsidRPr="00835921">
        <w:rPr>
          <w:rFonts w:ascii="宋体" w:hAnsi="宋体" w:hint="eastAsia"/>
          <w:sz w:val="24"/>
        </w:rPr>
        <w:t>为1，提高链路的带宽，并放行所有的VLAN。配置完毕后，对查看链路聚合状态的输出结果进行截图，将截图粘贴于答题卡的相应位置。（8分）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01758A20" wp14:editId="1540AF31">
            <wp:extent cx="5274945" cy="2391431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6D8D9BCD" wp14:editId="6C9F0B3B">
            <wp:extent cx="5274945" cy="2327936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2C7ED357" wp14:editId="187E82A8">
            <wp:extent cx="5274945" cy="1187473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48671689" wp14:editId="35D865C1">
            <wp:extent cx="5274945" cy="124730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835921" w:rsidRDefault="00706131" w:rsidP="00706131">
      <w:pPr>
        <w:spacing w:line="360" w:lineRule="auto"/>
        <w:rPr>
          <w:rFonts w:ascii="宋体" w:hAnsi="宋体" w:hint="eastAsia"/>
          <w:sz w:val="24"/>
        </w:rPr>
      </w:pPr>
      <w:r w:rsidRPr="00835921">
        <w:rPr>
          <w:rFonts w:ascii="宋体" w:hAnsi="宋体" w:hint="eastAsia"/>
          <w:sz w:val="24"/>
        </w:rPr>
        <w:t>3、根据拓扑图以及预先配置的内容，配置OSPF动态路由协议（OSPF的进程号、接口或链路、区域规划如OSPF规划表所示），实现研发部门区域和服务器区域的互通。配置完毕后，对查看R1的路由表的输出结果进行截图，将截图粘贴于答题卡的相应位置。（10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49C46ABD" wp14:editId="0F3FB565">
            <wp:extent cx="5274945" cy="3787093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835921" w:rsidRDefault="00706131" w:rsidP="00706131">
      <w:pPr>
        <w:spacing w:line="360" w:lineRule="auto"/>
        <w:rPr>
          <w:rFonts w:ascii="宋体" w:hAnsi="宋体" w:hint="eastAsia"/>
          <w:sz w:val="24"/>
        </w:rPr>
      </w:pPr>
      <w:r w:rsidRPr="00835921">
        <w:rPr>
          <w:rFonts w:ascii="宋体" w:hAnsi="宋体" w:hint="eastAsia"/>
          <w:sz w:val="24"/>
        </w:rPr>
        <w:t>4、考虑到网络的优化，需在SW3、SW4与终端或服务器相连接的接口上，配置STP边缘接口。配置完成后，在交换机SW4上对查看STP 边缘接口的完整命令进行截图，将截图粘贴于答题卡的相应位置。（</w:t>
      </w:r>
      <w:r>
        <w:rPr>
          <w:rFonts w:ascii="宋体" w:hAnsi="宋体" w:hint="eastAsia"/>
          <w:sz w:val="24"/>
        </w:rPr>
        <w:t>2</w:t>
      </w:r>
      <w:r w:rsidRPr="00835921">
        <w:rPr>
          <w:rFonts w:ascii="宋体" w:hAnsi="宋体" w:hint="eastAsia"/>
          <w:sz w:val="24"/>
        </w:rPr>
        <w:t>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1A1EAA47" wp14:editId="25771D51">
            <wp:extent cx="3161905" cy="2314286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7A6747" w:rsidRDefault="00706131" w:rsidP="00706131">
      <w:pPr>
        <w:pStyle w:val="2"/>
        <w:rPr>
          <w:rFonts w:ascii="宋体" w:hAnsi="宋体"/>
          <w:sz w:val="24"/>
        </w:rPr>
      </w:pPr>
      <w:r w:rsidRPr="007A6747">
        <w:rPr>
          <w:rFonts w:ascii="宋体" w:hAnsi="宋体" w:hint="eastAsia"/>
          <w:sz w:val="24"/>
        </w:rPr>
        <w:t>二、系统终端防护</w:t>
      </w:r>
      <w:r>
        <w:rPr>
          <w:rFonts w:ascii="宋体" w:hAnsi="宋体" w:hint="eastAsia"/>
          <w:sz w:val="24"/>
        </w:rPr>
        <w:t>（16分）</w:t>
      </w:r>
    </w:p>
    <w:p w:rsidR="00706131" w:rsidRPr="00C4454B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4454B">
        <w:rPr>
          <w:rFonts w:ascii="宋体" w:hAnsi="宋体" w:hint="eastAsia"/>
          <w:sz w:val="24"/>
        </w:rPr>
        <w:t>公司网络中的服务器系统存在安全性的问题，</w:t>
      </w:r>
      <w:r>
        <w:rPr>
          <w:rFonts w:ascii="宋体" w:hAnsi="宋体" w:hint="eastAsia"/>
          <w:sz w:val="24"/>
        </w:rPr>
        <w:t>您</w:t>
      </w:r>
      <w:r w:rsidRPr="00C4454B">
        <w:rPr>
          <w:rFonts w:ascii="宋体" w:hAnsi="宋体" w:hint="eastAsia"/>
          <w:sz w:val="24"/>
        </w:rPr>
        <w:t>作为网络的安全管理人员需合理配置操作系统安全策略，按照要求完成对操作系统的安全加固。</w:t>
      </w:r>
    </w:p>
    <w:p w:rsidR="00706131" w:rsidRPr="00C4454B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</w:t>
      </w:r>
      <w:r w:rsidRPr="00C4454B">
        <w:rPr>
          <w:rFonts w:ascii="宋体" w:hAnsi="宋体" w:hint="eastAsia"/>
          <w:sz w:val="24"/>
        </w:rPr>
        <w:t>Windows服务器上配置“本地组策略”，要求密码的最长使用期限配置为90天，</w:t>
      </w:r>
      <w:r>
        <w:rPr>
          <w:rFonts w:ascii="宋体" w:hAnsi="宋体" w:hint="eastAsia"/>
          <w:sz w:val="24"/>
        </w:rPr>
        <w:t>对</w:t>
      </w:r>
      <w:r w:rsidRPr="00C4454B">
        <w:rPr>
          <w:rFonts w:ascii="宋体" w:hAnsi="宋体" w:hint="eastAsia"/>
          <w:sz w:val="24"/>
        </w:rPr>
        <w:t>关键的配置步骤</w:t>
      </w:r>
      <w:r>
        <w:rPr>
          <w:rFonts w:ascii="宋体" w:hAnsi="宋体" w:hint="eastAsia"/>
          <w:sz w:val="24"/>
        </w:rPr>
        <w:t>进行</w:t>
      </w:r>
      <w:r w:rsidRPr="00C4454B">
        <w:rPr>
          <w:rFonts w:ascii="宋体" w:hAnsi="宋体" w:hint="eastAsia"/>
          <w:sz w:val="24"/>
        </w:rPr>
        <w:t>截图</w:t>
      </w:r>
      <w:r>
        <w:rPr>
          <w:rFonts w:ascii="宋体" w:hAnsi="宋体" w:hint="eastAsia"/>
          <w:sz w:val="24"/>
        </w:rPr>
        <w:t>，将截图粘贴于答题卡的相应位置。（4分）</w:t>
      </w:r>
    </w:p>
    <w:p w:rsidR="00706131" w:rsidRPr="00965CDD" w:rsidRDefault="00706131" w:rsidP="00706131">
      <w:pPr>
        <w:spacing w:line="360" w:lineRule="auto"/>
        <w:ind w:firstLineChars="200" w:firstLine="482"/>
        <w:rPr>
          <w:rFonts w:ascii="宋体" w:hAnsi="宋体" w:hint="eastAsia"/>
          <w:b/>
          <w:sz w:val="24"/>
        </w:rPr>
      </w:pPr>
      <w:r w:rsidRPr="00965CDD">
        <w:rPr>
          <w:rFonts w:ascii="宋体" w:hAnsi="宋体"/>
          <w:b/>
          <w:sz w:val="24"/>
        </w:rPr>
        <w:t>G</w:t>
      </w:r>
      <w:r w:rsidRPr="00965CDD">
        <w:rPr>
          <w:rFonts w:ascii="宋体" w:hAnsi="宋体" w:hint="eastAsia"/>
          <w:b/>
          <w:sz w:val="24"/>
        </w:rPr>
        <w:t>pedit.exe</w:t>
      </w: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65AC76C1" wp14:editId="2454AB26">
            <wp:extent cx="5274945" cy="3676588"/>
            <wp:effectExtent l="0" t="0" r="190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Pr="00C4454B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4454B"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</w:t>
      </w:r>
      <w:r w:rsidRPr="00C4454B">
        <w:rPr>
          <w:rFonts w:ascii="宋体" w:hAnsi="宋体" w:hint="eastAsia"/>
          <w:sz w:val="24"/>
        </w:rPr>
        <w:t>Windows服务器上配置“本地组策略”，的长度为8。</w:t>
      </w:r>
      <w:r>
        <w:rPr>
          <w:rFonts w:ascii="宋体" w:hAnsi="宋体" w:hint="eastAsia"/>
          <w:sz w:val="24"/>
        </w:rPr>
        <w:t>对</w:t>
      </w:r>
      <w:r w:rsidRPr="00C4454B">
        <w:rPr>
          <w:rFonts w:ascii="宋体" w:hAnsi="宋体" w:hint="eastAsia"/>
          <w:sz w:val="24"/>
        </w:rPr>
        <w:t>关键的配置步骤</w:t>
      </w:r>
      <w:r>
        <w:rPr>
          <w:rFonts w:ascii="宋体" w:hAnsi="宋体" w:hint="eastAsia"/>
          <w:sz w:val="24"/>
        </w:rPr>
        <w:t>进行</w:t>
      </w:r>
      <w:r w:rsidRPr="00C4454B">
        <w:rPr>
          <w:rFonts w:ascii="宋体" w:hAnsi="宋体" w:hint="eastAsia"/>
          <w:sz w:val="24"/>
        </w:rPr>
        <w:t>截图</w:t>
      </w:r>
      <w:r>
        <w:rPr>
          <w:rFonts w:ascii="宋体" w:hAnsi="宋体" w:hint="eastAsia"/>
          <w:sz w:val="24"/>
        </w:rPr>
        <w:t>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5F368CE5" wp14:editId="4AC820F5">
            <wp:extent cx="5274945" cy="3669262"/>
            <wp:effectExtent l="0" t="0" r="190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Pr="00C4454B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4454B"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</w:t>
      </w:r>
      <w:r w:rsidRPr="00C4454B">
        <w:rPr>
          <w:rFonts w:ascii="宋体" w:hAnsi="宋体" w:hint="eastAsia"/>
          <w:sz w:val="24"/>
        </w:rPr>
        <w:t>Windows服务器上配置“本地组策略”，要求用户若尝试登陆次数超过4次则锁定账户。</w:t>
      </w:r>
      <w:r>
        <w:rPr>
          <w:rFonts w:ascii="宋体" w:hAnsi="宋体" w:hint="eastAsia"/>
          <w:sz w:val="24"/>
        </w:rPr>
        <w:t>对</w:t>
      </w:r>
      <w:r w:rsidRPr="00C4454B">
        <w:rPr>
          <w:rFonts w:ascii="宋体" w:hAnsi="宋体" w:hint="eastAsia"/>
          <w:sz w:val="24"/>
        </w:rPr>
        <w:t>关键的配置步骤</w:t>
      </w:r>
      <w:r>
        <w:rPr>
          <w:rFonts w:ascii="宋体" w:hAnsi="宋体" w:hint="eastAsia"/>
          <w:sz w:val="24"/>
        </w:rPr>
        <w:t>进行</w:t>
      </w:r>
      <w:r w:rsidRPr="00C4454B">
        <w:rPr>
          <w:rFonts w:ascii="宋体" w:hAnsi="宋体" w:hint="eastAsia"/>
          <w:sz w:val="24"/>
        </w:rPr>
        <w:t>截图</w:t>
      </w:r>
      <w:r>
        <w:rPr>
          <w:rFonts w:ascii="宋体" w:hAnsi="宋体" w:hint="eastAsia"/>
          <w:sz w:val="24"/>
        </w:rPr>
        <w:t>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7AA522D4" wp14:editId="2C361853">
            <wp:extent cx="5274945" cy="3669262"/>
            <wp:effectExtent l="0" t="0" r="190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Pr="00494C9F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4454B"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</w:t>
      </w:r>
      <w:r w:rsidRPr="00C4454B">
        <w:rPr>
          <w:rFonts w:ascii="宋体" w:hAnsi="宋体" w:hint="eastAsia"/>
          <w:sz w:val="24"/>
        </w:rPr>
        <w:t>Windows服务器上配置“本地组策略”，要求如果账户被锁定，则锁定时间为60分钟。</w:t>
      </w:r>
      <w:r>
        <w:rPr>
          <w:rFonts w:ascii="宋体" w:hAnsi="宋体" w:hint="eastAsia"/>
          <w:sz w:val="24"/>
        </w:rPr>
        <w:t>对</w:t>
      </w:r>
      <w:r w:rsidRPr="00C4454B">
        <w:rPr>
          <w:rFonts w:ascii="宋体" w:hAnsi="宋体" w:hint="eastAsia"/>
          <w:sz w:val="24"/>
        </w:rPr>
        <w:t>关键的配置步骤</w:t>
      </w:r>
      <w:r>
        <w:rPr>
          <w:rFonts w:ascii="宋体" w:hAnsi="宋体" w:hint="eastAsia"/>
          <w:sz w:val="24"/>
        </w:rPr>
        <w:t>进行，将截图粘贴于答题卡的相应位置。（4分）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325004FD" wp14:editId="42DC39C6">
            <wp:extent cx="5274945" cy="4423872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4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pStyle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三、应用服务防护（14分）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公司网络需要架设一台IIS服务器，用于发布WEB服务和FTP服务，您作为网络的安全管理人员需要一同建设公司的服务网络。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1、Windows服务器上发布C:\WWW\WLWEB 目录下的站点，要求通过本地IP地址即可访问到。将访问成功及URL的内容进行截，将截图粘贴于答题卡的相应位置。（4分）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A12EEF" wp14:editId="63923DAB">
            <wp:simplePos x="0" y="0"/>
            <wp:positionH relativeFrom="column">
              <wp:posOffset>310515</wp:posOffset>
            </wp:positionH>
            <wp:positionV relativeFrom="paragraph">
              <wp:posOffset>287655</wp:posOffset>
            </wp:positionV>
            <wp:extent cx="6084570" cy="4565015"/>
            <wp:effectExtent l="0" t="0" r="0" b="698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2、Windows服务器上发布FTP功能，目录位置为C:\WWW\WLFTP，要求通过本地IP地址输入账号密码即可登陆，账号密码不做要求。将访问成功的内容进行截图，将截图粘贴于答题卡的相应位置。（4分）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C54C7D2" wp14:editId="5B82C969">
            <wp:extent cx="6084570" cy="456692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3、Windows服务器上关闭WEB服务的目录浏览功能。将目录浏览功能界面进行截图，将截图粘贴于答题卡的相应位置。（3分）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375A03B" wp14:editId="1290BE2B">
            <wp:extent cx="2066667" cy="341904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5DC3D14" wp14:editId="7D2010B6">
            <wp:extent cx="3485714" cy="4142857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4、Windows服务器上配置FTP IP地址限制功能，不允许192.168.222.100这个主机地址访问FTP服务。将FTP IP地址和</w:t>
      </w:r>
      <w:proofErr w:type="gramStart"/>
      <w:r>
        <w:rPr>
          <w:rFonts w:ascii="宋体" w:hAnsi="宋体" w:hint="eastAsia"/>
          <w:sz w:val="24"/>
        </w:rPr>
        <w:t>域限制</w:t>
      </w:r>
      <w:proofErr w:type="gramEnd"/>
      <w:r>
        <w:rPr>
          <w:rFonts w:ascii="宋体" w:hAnsi="宋体" w:hint="eastAsia"/>
          <w:sz w:val="24"/>
        </w:rPr>
        <w:t>界面进行截图，将截图粘贴于答题卡的相应位置。（3分）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22E1E43" wp14:editId="4E4BCBD4">
            <wp:extent cx="2000000" cy="3514286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7558A" wp14:editId="7BF95A95">
            <wp:extent cx="3561905" cy="3047619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81502F6" wp14:editId="491F625F">
            <wp:extent cx="4447619" cy="1466667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Pr="007A6747" w:rsidRDefault="00706131" w:rsidP="00706131">
      <w:pPr>
        <w:pStyle w:val="2"/>
        <w:rPr>
          <w:rFonts w:ascii="宋体" w:hAnsi="宋体"/>
          <w:sz w:val="24"/>
        </w:rPr>
      </w:pPr>
      <w:r w:rsidRPr="007A6747">
        <w:rPr>
          <w:rFonts w:ascii="宋体" w:hAnsi="宋体" w:hint="eastAsia"/>
          <w:sz w:val="24"/>
        </w:rPr>
        <w:t>四、网络安全管理</w:t>
      </w:r>
      <w:r>
        <w:rPr>
          <w:rFonts w:ascii="宋体" w:hAnsi="宋体" w:hint="eastAsia"/>
          <w:sz w:val="24"/>
        </w:rPr>
        <w:t>（12分）</w:t>
      </w:r>
    </w:p>
    <w:p w:rsidR="00706131" w:rsidRPr="007E6424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7E6424">
        <w:rPr>
          <w:rFonts w:ascii="宋体" w:hAnsi="宋体" w:hint="eastAsia"/>
          <w:sz w:val="24"/>
        </w:rPr>
        <w:t>公司重新构造了新的网络结构，现在由于部门扩展的原因需要拓展网络拓扑，具体要求如下。</w:t>
      </w:r>
    </w:p>
    <w:p w:rsidR="00706131" w:rsidRPr="007E6424" w:rsidRDefault="00706131" w:rsidP="00706131">
      <w:pPr>
        <w:spacing w:line="360" w:lineRule="auto"/>
        <w:rPr>
          <w:rFonts w:ascii="宋体" w:hAnsi="宋体"/>
          <w:sz w:val="24"/>
        </w:rPr>
      </w:pPr>
      <w:r w:rsidRPr="007E6424"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</w:t>
      </w:r>
      <w:r w:rsidRPr="007E6424">
        <w:rPr>
          <w:rFonts w:ascii="宋体" w:hAnsi="宋体" w:hint="eastAsia"/>
          <w:sz w:val="24"/>
        </w:rPr>
        <w:t>SW2的G0/O/1</w:t>
      </w:r>
      <w:r>
        <w:rPr>
          <w:rFonts w:ascii="宋体" w:hAnsi="宋体" w:hint="eastAsia"/>
          <w:sz w:val="24"/>
        </w:rPr>
        <w:t>0</w:t>
      </w:r>
      <w:r w:rsidRPr="007E6424">
        <w:rPr>
          <w:rFonts w:ascii="宋体" w:hAnsi="宋体" w:hint="eastAsia"/>
          <w:sz w:val="24"/>
        </w:rPr>
        <w:t>与一台新的二层交换机</w:t>
      </w:r>
      <w:r>
        <w:rPr>
          <w:rFonts w:ascii="宋体" w:hAnsi="宋体" w:hint="eastAsia"/>
          <w:sz w:val="24"/>
        </w:rPr>
        <w:t>（SW5）G</w:t>
      </w:r>
      <w:r w:rsidRPr="007E6424">
        <w:rPr>
          <w:rFonts w:ascii="宋体" w:hAnsi="宋体" w:hint="eastAsia"/>
          <w:sz w:val="24"/>
        </w:rPr>
        <w:t>0/0/1接口相连，并在二层交换机</w:t>
      </w:r>
      <w:r>
        <w:rPr>
          <w:rFonts w:ascii="宋体" w:hAnsi="宋体" w:hint="eastAsia"/>
          <w:sz w:val="24"/>
        </w:rPr>
        <w:t>（SW5）</w:t>
      </w:r>
      <w:r w:rsidRPr="007E6424">
        <w:rPr>
          <w:rFonts w:ascii="宋体" w:hAnsi="宋体" w:hint="eastAsia"/>
          <w:sz w:val="24"/>
        </w:rPr>
        <w:t>上创建VLAN101用于对研发部门</w:t>
      </w:r>
      <w:r>
        <w:rPr>
          <w:rFonts w:ascii="宋体" w:hAnsi="宋体" w:hint="eastAsia"/>
          <w:sz w:val="24"/>
        </w:rPr>
        <w:t>进行</w:t>
      </w:r>
      <w:r w:rsidRPr="007E6424">
        <w:rPr>
          <w:rFonts w:ascii="宋体" w:hAnsi="宋体" w:hint="eastAsia"/>
          <w:sz w:val="24"/>
        </w:rPr>
        <w:t>拓展，并在SW2上配置VLAN101</w:t>
      </w:r>
      <w:r>
        <w:rPr>
          <w:rFonts w:ascii="宋体" w:hAnsi="宋体" w:hint="eastAsia"/>
          <w:sz w:val="24"/>
        </w:rPr>
        <w:t>的管理</w:t>
      </w:r>
      <w:r w:rsidRPr="007E6424">
        <w:rPr>
          <w:rFonts w:ascii="宋体" w:hAnsi="宋体" w:hint="eastAsia"/>
          <w:sz w:val="24"/>
        </w:rPr>
        <w:t>IP</w:t>
      </w:r>
      <w:r>
        <w:rPr>
          <w:rFonts w:ascii="宋体" w:hAnsi="宋体" w:hint="eastAsia"/>
          <w:sz w:val="24"/>
        </w:rPr>
        <w:t>：</w:t>
      </w:r>
      <w:r w:rsidRPr="007E6424">
        <w:rPr>
          <w:rFonts w:ascii="宋体" w:hAnsi="宋体" w:hint="eastAsia"/>
          <w:sz w:val="24"/>
        </w:rPr>
        <w:t>192.168.101.254。配置完毕后</w:t>
      </w:r>
      <w:r>
        <w:rPr>
          <w:rFonts w:ascii="宋体" w:hAnsi="宋体" w:hint="eastAsia"/>
          <w:sz w:val="24"/>
        </w:rPr>
        <w:t>，</w:t>
      </w:r>
      <w:r w:rsidRPr="007E6424">
        <w:rPr>
          <w:rFonts w:ascii="宋体" w:hAnsi="宋体" w:hint="eastAsia"/>
          <w:sz w:val="24"/>
        </w:rPr>
        <w:t>对</w:t>
      </w:r>
      <w:r>
        <w:rPr>
          <w:rFonts w:ascii="宋体" w:hAnsi="宋体" w:hint="eastAsia"/>
          <w:sz w:val="24"/>
        </w:rPr>
        <w:t>查看</w:t>
      </w:r>
      <w:r w:rsidRPr="007E6424">
        <w:rPr>
          <w:rFonts w:ascii="宋体" w:hAnsi="宋体" w:hint="eastAsia"/>
          <w:sz w:val="24"/>
        </w:rPr>
        <w:t>SW2</w:t>
      </w:r>
      <w:r>
        <w:rPr>
          <w:rFonts w:ascii="宋体" w:hAnsi="宋体" w:hint="eastAsia"/>
          <w:sz w:val="24"/>
        </w:rPr>
        <w:t>的接口信息的输出结果进行截图，将截图粘贴于答题卡的相应位置。（2分）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540DA988" wp14:editId="2B2DAA23">
            <wp:extent cx="5274945" cy="2537346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3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 w:rsidRPr="007E6424"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</w:t>
      </w:r>
      <w:r w:rsidRPr="007E6424">
        <w:rPr>
          <w:rFonts w:ascii="宋体" w:hAnsi="宋体" w:hint="eastAsia"/>
          <w:sz w:val="24"/>
        </w:rPr>
        <w:t>给新的二层交换机命名为SW5，并将SW5和SW2相连接的接口配置</w:t>
      </w:r>
      <w:r>
        <w:rPr>
          <w:rFonts w:ascii="宋体" w:hAnsi="宋体" w:hint="eastAsia"/>
          <w:sz w:val="24"/>
        </w:rPr>
        <w:t>成</w:t>
      </w:r>
      <w:r w:rsidRPr="007E6424">
        <w:rPr>
          <w:rFonts w:ascii="宋体" w:hAnsi="宋体" w:hint="eastAsia"/>
          <w:sz w:val="24"/>
        </w:rPr>
        <w:t>中继类型</w:t>
      </w:r>
      <w:r>
        <w:rPr>
          <w:rFonts w:ascii="宋体" w:hAnsi="宋体" w:hint="eastAsia"/>
          <w:sz w:val="24"/>
        </w:rPr>
        <w:t>（trunk）</w:t>
      </w:r>
      <w:r w:rsidRPr="007E6424">
        <w:rPr>
          <w:rFonts w:ascii="宋体" w:hAnsi="宋体" w:hint="eastAsia"/>
          <w:sz w:val="24"/>
        </w:rPr>
        <w:t>，仅允许VLAN101通过。配置完毕后</w:t>
      </w:r>
      <w:r>
        <w:rPr>
          <w:rFonts w:ascii="宋体" w:hAnsi="宋体" w:hint="eastAsia"/>
          <w:sz w:val="24"/>
        </w:rPr>
        <w:t>，</w:t>
      </w:r>
      <w:r w:rsidRPr="007E6424">
        <w:rPr>
          <w:rFonts w:ascii="宋体" w:hAnsi="宋体" w:hint="eastAsia"/>
          <w:sz w:val="24"/>
        </w:rPr>
        <w:t>对</w:t>
      </w:r>
      <w:r>
        <w:rPr>
          <w:rFonts w:ascii="宋体" w:hAnsi="宋体" w:hint="eastAsia"/>
          <w:sz w:val="24"/>
        </w:rPr>
        <w:t>查看SW5的G</w:t>
      </w:r>
      <w:r w:rsidRPr="007E6424">
        <w:rPr>
          <w:rFonts w:ascii="宋体" w:hAnsi="宋体" w:hint="eastAsia"/>
          <w:sz w:val="24"/>
        </w:rPr>
        <w:t>0/0/1</w:t>
      </w:r>
      <w:r>
        <w:rPr>
          <w:rFonts w:ascii="宋体" w:hAnsi="宋体" w:hint="eastAsia"/>
          <w:sz w:val="24"/>
        </w:rPr>
        <w:t>接口信息的输出结果进行截图，将截图粘贴于答题卡的相应位置。（4分）</w:t>
      </w:r>
    </w:p>
    <w:p w:rsidR="00706131" w:rsidRDefault="00706131" w:rsidP="00706131">
      <w:pPr>
        <w:spacing w:line="360" w:lineRule="auto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11E4D17E" wp14:editId="12457AE9">
            <wp:extent cx="5274945" cy="4460503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4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0E88EF99" wp14:editId="365C87D7">
            <wp:extent cx="5274945" cy="4315809"/>
            <wp:effectExtent l="0" t="0" r="190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7E6424" w:rsidRDefault="00706131" w:rsidP="00706131">
      <w:pPr>
        <w:spacing w:line="360" w:lineRule="auto"/>
        <w:rPr>
          <w:rFonts w:ascii="宋体" w:hAnsi="宋体"/>
          <w:sz w:val="24"/>
        </w:rPr>
      </w:pPr>
      <w:r w:rsidRPr="007E6424"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</w:t>
      </w:r>
      <w:r w:rsidRPr="007E6424">
        <w:rPr>
          <w:rFonts w:ascii="宋体" w:hAnsi="宋体" w:hint="eastAsia"/>
          <w:sz w:val="24"/>
        </w:rPr>
        <w:t>为</w:t>
      </w:r>
      <w:r>
        <w:rPr>
          <w:rFonts w:ascii="宋体" w:hAnsi="宋体" w:hint="eastAsia"/>
          <w:sz w:val="24"/>
        </w:rPr>
        <w:t>了方便安全</w:t>
      </w:r>
      <w:r w:rsidRPr="007E6424">
        <w:rPr>
          <w:rFonts w:ascii="宋体" w:hAnsi="宋体" w:hint="eastAsia"/>
          <w:sz w:val="24"/>
        </w:rPr>
        <w:t>管理路由</w:t>
      </w:r>
      <w:r>
        <w:rPr>
          <w:rFonts w:ascii="宋体" w:hAnsi="宋体" w:hint="eastAsia"/>
          <w:sz w:val="24"/>
        </w:rPr>
        <w:t>器</w:t>
      </w:r>
      <w:r w:rsidRPr="007E6424">
        <w:rPr>
          <w:rFonts w:ascii="宋体" w:hAnsi="宋体" w:hint="eastAsia"/>
          <w:sz w:val="24"/>
        </w:rPr>
        <w:t>R1，需要为R1配置SSH协议。配置完毕后</w:t>
      </w:r>
      <w:r>
        <w:rPr>
          <w:rFonts w:ascii="宋体" w:hAnsi="宋体" w:hint="eastAsia"/>
          <w:sz w:val="24"/>
        </w:rPr>
        <w:t>，</w:t>
      </w:r>
      <w:r w:rsidRPr="007E6424">
        <w:rPr>
          <w:rFonts w:ascii="宋体" w:hAnsi="宋体" w:hint="eastAsia"/>
          <w:sz w:val="24"/>
        </w:rPr>
        <w:t>对查看</w:t>
      </w:r>
      <w:r>
        <w:rPr>
          <w:rFonts w:ascii="宋体" w:hAnsi="宋体" w:hint="eastAsia"/>
          <w:sz w:val="24"/>
        </w:rPr>
        <w:t>R1的</w:t>
      </w:r>
      <w:r w:rsidRPr="007E6424">
        <w:rPr>
          <w:rFonts w:ascii="宋体" w:hAnsi="宋体" w:hint="eastAsia"/>
          <w:sz w:val="24"/>
        </w:rPr>
        <w:t>SSH 服务状态的输出结果进行截图</w:t>
      </w:r>
      <w:r>
        <w:rPr>
          <w:rFonts w:ascii="宋体" w:hAnsi="宋体" w:hint="eastAsia"/>
          <w:sz w:val="24"/>
        </w:rPr>
        <w:t>，将截图粘贴于答题卡的相应位置。（3分）</w:t>
      </w:r>
      <w:r w:rsidRPr="007E6424">
        <w:rPr>
          <w:rFonts w:ascii="宋体" w:hAnsi="宋体" w:hint="eastAsia"/>
          <w:sz w:val="24"/>
        </w:rPr>
        <w:t xml:space="preserve"> 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16D412FB" wp14:editId="60E8F2C9">
            <wp:extent cx="5274945" cy="2073957"/>
            <wp:effectExtent l="0" t="0" r="190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7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63B6ED6C" wp14:editId="7BBF315B">
            <wp:extent cx="2971429" cy="571429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Pr="007E6424" w:rsidRDefault="00706131" w:rsidP="0070613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</w:t>
      </w:r>
      <w:r w:rsidRPr="007E6424">
        <w:rPr>
          <w:rFonts w:ascii="宋体" w:hAnsi="宋体" w:hint="eastAsia"/>
          <w:sz w:val="24"/>
        </w:rPr>
        <w:t>考虑到设备的安全性，需要为路由器R1创建一个为SSH协议专用的用户，账号为</w:t>
      </w:r>
      <w:proofErr w:type="spellStart"/>
      <w:r w:rsidRPr="007E6424">
        <w:rPr>
          <w:rFonts w:ascii="宋体" w:hAnsi="宋体" w:hint="eastAsia"/>
          <w:sz w:val="24"/>
        </w:rPr>
        <w:t>wgssh</w:t>
      </w:r>
      <w:proofErr w:type="spellEnd"/>
      <w:r w:rsidRPr="007E6424">
        <w:rPr>
          <w:rFonts w:ascii="宋体" w:hAnsi="宋体" w:hint="eastAsia"/>
          <w:sz w:val="24"/>
        </w:rPr>
        <w:t>，密码为wg@202</w:t>
      </w:r>
      <w:r>
        <w:rPr>
          <w:rFonts w:ascii="宋体" w:hAnsi="宋体" w:hint="eastAsia"/>
          <w:sz w:val="24"/>
        </w:rPr>
        <w:t>3</w:t>
      </w:r>
      <w:r w:rsidRPr="007E6424">
        <w:rPr>
          <w:rFonts w:ascii="宋体" w:hAnsi="宋体" w:hint="eastAsia"/>
          <w:sz w:val="24"/>
        </w:rPr>
        <w:t>，权限等级为3。配置完毕后</w:t>
      </w:r>
      <w:r>
        <w:rPr>
          <w:rFonts w:ascii="宋体" w:hAnsi="宋体" w:hint="eastAsia"/>
          <w:sz w:val="24"/>
        </w:rPr>
        <w:t>，</w:t>
      </w:r>
      <w:r w:rsidRPr="007E6424">
        <w:rPr>
          <w:rFonts w:ascii="宋体" w:hAnsi="宋体" w:hint="eastAsia"/>
          <w:sz w:val="24"/>
        </w:rPr>
        <w:t>对查看用户</w:t>
      </w:r>
      <w:proofErr w:type="spellStart"/>
      <w:r w:rsidRPr="007E6424">
        <w:rPr>
          <w:rFonts w:ascii="宋体" w:hAnsi="宋体" w:hint="eastAsia"/>
          <w:sz w:val="24"/>
        </w:rPr>
        <w:t>wgssh</w:t>
      </w:r>
      <w:proofErr w:type="spellEnd"/>
      <w:r w:rsidRPr="007E6424">
        <w:rPr>
          <w:rFonts w:ascii="宋体" w:hAnsi="宋体" w:hint="eastAsia"/>
          <w:sz w:val="24"/>
        </w:rPr>
        <w:t xml:space="preserve"> 的输出结果进行截图</w:t>
      </w:r>
      <w:r>
        <w:rPr>
          <w:rFonts w:ascii="宋体" w:hAnsi="宋体" w:hint="eastAsia"/>
          <w:sz w:val="24"/>
        </w:rPr>
        <w:t>，将截图粘贴于答题卡的相应位置。（3分）</w:t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70D56A30" wp14:editId="4657B67D">
            <wp:extent cx="5274945" cy="2095325"/>
            <wp:effectExtent l="0" t="0" r="190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  <w:r>
        <w:rPr>
          <w:noProof/>
        </w:rPr>
        <w:drawing>
          <wp:inline distT="0" distB="0" distL="0" distR="0" wp14:anchorId="2E00A769" wp14:editId="6A23445A">
            <wp:extent cx="5274945" cy="187187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spacing w:line="360" w:lineRule="auto"/>
        <w:rPr>
          <w:rFonts w:ascii="宋体" w:hAnsi="宋体" w:hint="eastAsia"/>
          <w:sz w:val="24"/>
        </w:rPr>
      </w:pPr>
    </w:p>
    <w:p w:rsidR="00706131" w:rsidRDefault="00706131" w:rsidP="00706131">
      <w:pPr>
        <w:pStyle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五、系统安全管理（18分）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公司网络架设的IIS服务器，现在有不同需求的用户想要访问到该服务器，您作为网络安全的管理人员，需要创建这些用户并且根据用户的需求对目录文件提供访问控制，具体的要求如下。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1、Windows 服务器上通过CMD命令行的方式创建用户user1和user2，密码为wgu@2023。配置完毕后，对CMD执行命令界面截图，将截图粘贴于答题卡的相应位置。（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Pr="009331DA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9331DA">
        <w:rPr>
          <w:rFonts w:ascii="宋体" w:hAnsi="宋体"/>
          <w:noProof/>
          <w:sz w:val="24"/>
        </w:rPr>
        <w:drawing>
          <wp:inline distT="0" distB="0" distL="0" distR="0" wp14:anchorId="66022F66" wp14:editId="7CE13BCF">
            <wp:extent cx="4171429" cy="123809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Pr="009331DA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Pr="009331DA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7C079A5" wp14:editId="5E079C1C">
            <wp:extent cx="4552381" cy="1438095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Pr="009331DA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2、Windows服务器上要求user1 对C:</w:t>
      </w:r>
      <w:r>
        <w:rPr>
          <w:rFonts w:ascii="宋体" w:hAnsi="宋体"/>
          <w:sz w:val="24"/>
        </w:rPr>
        <w:t>\</w:t>
      </w:r>
      <w:r>
        <w:rPr>
          <w:rFonts w:ascii="宋体" w:hAnsi="宋体" w:hint="eastAsia"/>
          <w:sz w:val="24"/>
        </w:rPr>
        <w:t>WWW\WLWEB文件夹有读取和写入的权限。配置完毕后，对该文件夹的权限属性进行截图，将截图粘贴于答题卡的相应位置。（4分）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4FCD0F6" wp14:editId="51E951B2">
            <wp:extent cx="3590476" cy="400952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3、Windows服务器上要求user1 对C:</w:t>
      </w:r>
      <w:r>
        <w:rPr>
          <w:rFonts w:ascii="宋体" w:hAnsi="宋体"/>
          <w:sz w:val="24"/>
        </w:rPr>
        <w:t>\</w:t>
      </w:r>
      <w:r>
        <w:rPr>
          <w:rFonts w:ascii="宋体" w:hAnsi="宋体" w:hint="eastAsia"/>
          <w:sz w:val="24"/>
        </w:rPr>
        <w:t>WWW\WLFTP文件夹只有读取权限。配置完毕后，对该文件夹的权限属性进行截图，将截图粘贴于答题卡的相应位置。（4分）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EEFFBD1" wp14:editId="579C7F2E">
            <wp:extent cx="3580952" cy="4028571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4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4、Windows服务器上要求user2 对C:\WWW\WLFTP 文件夹只能列出文件夹中的文件，其它所有的权限的类型都为拒绝。配置完毕后，使用user2 账号访问该文件夹目录下的“</w:t>
      </w:r>
      <w:proofErr w:type="spellStart"/>
      <w:r>
        <w:rPr>
          <w:rFonts w:ascii="宋体" w:hAnsi="宋体" w:hint="eastAsia"/>
          <w:sz w:val="24"/>
        </w:rPr>
        <w:t>wlftp</w:t>
      </w:r>
      <w:proofErr w:type="spellEnd"/>
      <w:r>
        <w:rPr>
          <w:rFonts w:ascii="宋体" w:hAnsi="宋体" w:hint="eastAsia"/>
          <w:sz w:val="24"/>
        </w:rPr>
        <w:t xml:space="preserve"> test”文件，对访问的结果进行截图，将截图粘贴于答题卡的相应位置。（6分）。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9C7E419" wp14:editId="74866B7F">
            <wp:extent cx="3561905" cy="403809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3D6CDDD" wp14:editId="42A47253">
            <wp:extent cx="4725035" cy="2438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Pr="007A6747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pStyle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六、应用安全管理（12分）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公司期望使用域名的方式来访问到WEB应用服务器，您作为网络的安全管理人员需要一同参与DNS服务器的搭建工作，正确的配置和管理DNS域名，具体的需求如下。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1、Windows 服务器通过“服务器管理器”安装DNS服务，要求能通过www.wlgl.com 地址访问到应用防护模块中搭建的WEB应用服务器。配置完毕后，对DNS服务的正向区域的内容进行截图，将截图粘贴于答题卡的相应位置。（6分）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9C2A83A" wp14:editId="7BBC9D3F">
            <wp:extent cx="6084570" cy="4651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2、Windows服务器上使用浏览器访问</w:t>
      </w:r>
      <w:r>
        <w:rPr>
          <w:rFonts w:ascii="宋体" w:hAnsi="宋体"/>
          <w:sz w:val="24"/>
        </w:rPr>
        <w:t>http:</w:t>
      </w:r>
      <w:r>
        <w:rPr>
          <w:rFonts w:ascii="宋体" w:hAnsi="宋体" w:hint="eastAsia"/>
          <w:sz w:val="24"/>
        </w:rPr>
        <w:t>\\www.wlgl.com，将浏览器访问结果整屏截图，将截图粘贴于答题卡的相应位置。（6分）</w:t>
      </w:r>
    </w:p>
    <w:p w:rsidR="00706131" w:rsidRDefault="00706131" w:rsidP="00706131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DE97479" wp14:editId="5025FFBA">
            <wp:extent cx="6084570" cy="4159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</w:t>
      </w:r>
      <w:r>
        <w:rPr>
          <w:rFonts w:ascii="宋体" w:hAnsi="宋体"/>
          <w:sz w:val="24"/>
        </w:rPr>
        <w:t>事项：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1、本机的</w:t>
      </w:r>
      <w:r>
        <w:rPr>
          <w:rFonts w:ascii="宋体" w:hAnsi="宋体"/>
          <w:sz w:val="24"/>
        </w:rPr>
        <w:t>DNS</w:t>
      </w:r>
      <w:r>
        <w:rPr>
          <w:rFonts w:ascii="宋体" w:hAnsi="宋体" w:hint="eastAsia"/>
          <w:sz w:val="24"/>
        </w:rPr>
        <w:t>填写：本DNS服务器的IP；</w:t>
      </w:r>
    </w:p>
    <w:p w:rsidR="00706131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、</w:t>
      </w:r>
    </w:p>
    <w:p w:rsidR="00706131" w:rsidRPr="00CB7B4C" w:rsidRDefault="00706131" w:rsidP="00706131">
      <w:pPr>
        <w:spacing w:line="360" w:lineRule="auto"/>
        <w:ind w:firstLineChars="200" w:firstLine="480"/>
        <w:rPr>
          <w:rFonts w:ascii="宋体" w:hAnsi="宋体"/>
          <w:sz w:val="24"/>
        </w:rPr>
      </w:pPr>
      <w:bookmarkStart w:id="0" w:name="_GoBack"/>
      <w:bookmarkEnd w:id="0"/>
    </w:p>
    <w:sectPr w:rsidR="00706131" w:rsidRPr="00CB7B4C" w:rsidSect="006F2B57">
      <w:headerReference w:type="default" r:id="rId40"/>
      <w:footerReference w:type="even" r:id="rId41"/>
      <w:footerReference w:type="default" r:id="rId42"/>
      <w:pgSz w:w="11907" w:h="16839" w:code="9"/>
      <w:pgMar w:top="1440" w:right="1800" w:bottom="1440" w:left="1800" w:header="851" w:footer="1142" w:gutter="0"/>
      <w:cols w:space="841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131" w:rsidRDefault="00706131" w:rsidP="00706131">
      <w:r>
        <w:separator/>
      </w:r>
    </w:p>
  </w:endnote>
  <w:endnote w:type="continuationSeparator" w:id="0">
    <w:p w:rsidR="00706131" w:rsidRDefault="00706131" w:rsidP="0070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468" w:rsidRDefault="00706131">
    <w:pPr>
      <w:pStyle w:val="a4"/>
      <w:framePr w:h="0"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802468" w:rsidRDefault="0070613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084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07084" w:rsidRPr="00307084" w:rsidRDefault="0070613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Pr="00307084">
              <w:rPr>
                <w:bCs/>
                <w:sz w:val="24"/>
                <w:szCs w:val="24"/>
              </w:rPr>
              <w:fldChar w:fldCharType="begin"/>
            </w:r>
            <w:r w:rsidRPr="00307084">
              <w:rPr>
                <w:bCs/>
              </w:rPr>
              <w:instrText>PAGE</w:instrText>
            </w:r>
            <w:r w:rsidRPr="00307084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20</w:t>
            </w:r>
            <w:r w:rsidRPr="00307084">
              <w:rPr>
                <w:bCs/>
                <w:sz w:val="24"/>
                <w:szCs w:val="24"/>
              </w:rPr>
              <w:fldChar w:fldCharType="end"/>
            </w:r>
            <w:r w:rsidRPr="00307084">
              <w:rPr>
                <w:lang w:val="zh-CN"/>
              </w:rPr>
              <w:t xml:space="preserve"> </w:t>
            </w:r>
            <w:r w:rsidRPr="00307084">
              <w:rPr>
                <w:lang w:val="zh-CN"/>
              </w:rPr>
              <w:t xml:space="preserve">/ </w:t>
            </w:r>
            <w:r w:rsidRPr="00307084">
              <w:rPr>
                <w:bCs/>
                <w:sz w:val="24"/>
                <w:szCs w:val="24"/>
              </w:rPr>
              <w:fldChar w:fldCharType="begin"/>
            </w:r>
            <w:r w:rsidRPr="00307084">
              <w:rPr>
                <w:bCs/>
              </w:rPr>
              <w:instrText>NUMPAGES</w:instrText>
            </w:r>
            <w:r w:rsidRPr="00307084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21</w:t>
            </w:r>
            <w:r w:rsidRPr="003070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02468" w:rsidRDefault="00706131" w:rsidP="00457A4C">
    <w:pPr>
      <w:pStyle w:val="a4"/>
      <w:pBdr>
        <w:top w:val="single" w:sz="4" w:space="2" w:color="auto"/>
      </w:pBdr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131" w:rsidRDefault="00706131" w:rsidP="00706131">
      <w:r>
        <w:separator/>
      </w:r>
    </w:p>
  </w:footnote>
  <w:footnote w:type="continuationSeparator" w:id="0">
    <w:p w:rsidR="00706131" w:rsidRDefault="00706131" w:rsidP="00706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468" w:rsidRDefault="00706131" w:rsidP="008220CA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8B3"/>
    <w:rsid w:val="001F08B1"/>
    <w:rsid w:val="00706131"/>
    <w:rsid w:val="007B417A"/>
    <w:rsid w:val="007C3C6A"/>
    <w:rsid w:val="00C86448"/>
    <w:rsid w:val="00D5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C3C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613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C3C6A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nhideWhenUsed/>
    <w:rsid w:val="00706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0613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61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6131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06131"/>
    <w:rPr>
      <w:rFonts w:ascii="Cambria" w:hAnsi="Cambria"/>
      <w:b/>
      <w:bCs/>
      <w:kern w:val="2"/>
      <w:sz w:val="32"/>
      <w:szCs w:val="32"/>
    </w:rPr>
  </w:style>
  <w:style w:type="character" w:styleId="a5">
    <w:name w:val="page number"/>
    <w:basedOn w:val="a0"/>
    <w:rsid w:val="00706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C3C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613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C3C6A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nhideWhenUsed/>
    <w:rsid w:val="00706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0613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61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6131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06131"/>
    <w:rPr>
      <w:rFonts w:ascii="Cambria" w:hAnsi="Cambria"/>
      <w:b/>
      <w:bCs/>
      <w:kern w:val="2"/>
      <w:sz w:val="32"/>
      <w:szCs w:val="32"/>
    </w:rPr>
  </w:style>
  <w:style w:type="character" w:styleId="a5">
    <w:name w:val="page number"/>
    <w:basedOn w:val="a0"/>
    <w:rsid w:val="0070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401</Words>
  <Characters>2288</Characters>
  <Application>Microsoft Office Word</Application>
  <DocSecurity>0</DocSecurity>
  <Lines>19</Lines>
  <Paragraphs>5</Paragraphs>
  <ScaleCrop>false</ScaleCrop>
  <Company>Sky123.Org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2023-05-17T08:26:00Z</dcterms:created>
  <dcterms:modified xsi:type="dcterms:W3CDTF">2023-05-17T08:27:00Z</dcterms:modified>
</cp:coreProperties>
</file>